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F6" w:rsidRPr="006F06F6" w:rsidRDefault="006F06F6" w:rsidP="006F06F6">
      <w:pPr>
        <w:spacing w:before="220" w:after="1" w:line="22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F06F6">
        <w:rPr>
          <w:rFonts w:ascii="Times New Roman" w:hAnsi="Times New Roman" w:cs="Times New Roman"/>
          <w:b/>
          <w:sz w:val="28"/>
          <w:szCs w:val="28"/>
        </w:rPr>
        <w:t>Список документов для прохождения технического осмотра</w:t>
      </w:r>
    </w:p>
    <w:bookmarkEnd w:id="0"/>
    <w:p w:rsidR="006F06F6" w:rsidRDefault="006F06F6" w:rsidP="006F06F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6F6" w:rsidRPr="006F06F6" w:rsidRDefault="006F06F6" w:rsidP="006F06F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6F6">
        <w:rPr>
          <w:rFonts w:ascii="Times New Roman" w:hAnsi="Times New Roman" w:cs="Times New Roman"/>
          <w:sz w:val="28"/>
          <w:szCs w:val="28"/>
        </w:rPr>
        <w:t>Для проведения технического осмотра владелец транспортного средства или его представитель, в том числе представитель, действующий на основании доверенности, оформленной в простой письменной форме, обязан представить оператору технического осмотра транспортное средство и следующие документы:</w:t>
      </w:r>
    </w:p>
    <w:p w:rsidR="006F06F6" w:rsidRPr="006F06F6" w:rsidRDefault="006F06F6" w:rsidP="006F06F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6F6">
        <w:rPr>
          <w:rFonts w:ascii="Times New Roman" w:hAnsi="Times New Roman" w:cs="Times New Roman"/>
          <w:sz w:val="28"/>
          <w:szCs w:val="28"/>
        </w:rPr>
        <w:t xml:space="preserve">1) </w:t>
      </w:r>
      <w:hyperlink r:id="rId4" w:history="1">
        <w:r w:rsidRPr="006F06F6">
          <w:rPr>
            <w:rStyle w:val="a3"/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6F06F6">
        <w:rPr>
          <w:rFonts w:ascii="Times New Roman" w:hAnsi="Times New Roman" w:cs="Times New Roman"/>
          <w:sz w:val="28"/>
          <w:szCs w:val="28"/>
        </w:rPr>
        <w:t>, удостоверяющий личность;</w:t>
      </w:r>
    </w:p>
    <w:p w:rsidR="006F06F6" w:rsidRPr="006F06F6" w:rsidRDefault="006F06F6" w:rsidP="006F06F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6F6">
        <w:rPr>
          <w:rFonts w:ascii="Times New Roman" w:hAnsi="Times New Roman" w:cs="Times New Roman"/>
          <w:sz w:val="28"/>
          <w:szCs w:val="28"/>
        </w:rPr>
        <w:t xml:space="preserve">2) </w:t>
      </w:r>
      <w:hyperlink r:id="rId5" w:history="1">
        <w:r w:rsidRPr="006F06F6">
          <w:rPr>
            <w:rStyle w:val="a3"/>
            <w:rFonts w:ascii="Times New Roman" w:hAnsi="Times New Roman" w:cs="Times New Roman"/>
            <w:sz w:val="28"/>
            <w:szCs w:val="28"/>
          </w:rPr>
          <w:t>свидетельство</w:t>
        </w:r>
      </w:hyperlink>
      <w:r w:rsidRPr="006F06F6">
        <w:rPr>
          <w:rFonts w:ascii="Times New Roman" w:hAnsi="Times New Roman" w:cs="Times New Roman"/>
          <w:sz w:val="28"/>
          <w:szCs w:val="28"/>
        </w:rPr>
        <w:t xml:space="preserve"> о регистрации транспортного средства или паспорт транспортного средства либо иной документ, идентифицирующий транспортное средство (для городского наземного электрического транспорта).</w:t>
      </w:r>
    </w:p>
    <w:p w:rsidR="006F06F6" w:rsidRDefault="006F06F6" w:rsidP="006F06F6">
      <w:pPr>
        <w:spacing w:after="1" w:line="220" w:lineRule="atLeast"/>
        <w:jc w:val="both"/>
      </w:pPr>
    </w:p>
    <w:p w:rsidR="00EF3D12" w:rsidRDefault="00EF3D12"/>
    <w:sectPr w:rsidR="00EF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EC"/>
    <w:rsid w:val="002803EC"/>
    <w:rsid w:val="006F06F6"/>
    <w:rsid w:val="00E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6E46"/>
  <w15:chartTrackingRefBased/>
  <w15:docId w15:val="{E1498451-A8BF-4967-BA32-3584874D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5C3E44B7B8C930B573BA14834E4FBD35DDFF3EE37FF311852803283ED3772B7D1C30A950A6D2C4F289C344A01409B92FC5F4546451EB7Ba7R2J" TargetMode="External"/><Relationship Id="rId4" Type="http://schemas.openxmlformats.org/officeDocument/2006/relationships/hyperlink" Target="consultantplus://offline/ref=5D5C3E44B7B8C930B573BA14834E4FBD37DAF03BE17AF311852803283ED3772B6F1C68A550A0CDC6F29C9515E6a4R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2020-12-21T10:42:00Z</dcterms:created>
  <dcterms:modified xsi:type="dcterms:W3CDTF">2020-12-21T10:42:00Z</dcterms:modified>
</cp:coreProperties>
</file>